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0A527" w14:textId="09458222" w:rsidR="00711406" w:rsidRPr="00134DC8" w:rsidRDefault="00134DC8" w:rsidP="00134D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DC8">
        <w:rPr>
          <w:rFonts w:ascii="Times New Roman" w:hAnsi="Times New Roman" w:cs="Times New Roman"/>
          <w:b/>
          <w:bCs/>
          <w:sz w:val="28"/>
          <w:szCs w:val="28"/>
        </w:rPr>
        <w:t xml:space="preserve">Этика – </w:t>
      </w:r>
      <w:proofErr w:type="spellStart"/>
      <w:r w:rsidRPr="00134DC8">
        <w:rPr>
          <w:rFonts w:ascii="Times New Roman" w:hAnsi="Times New Roman" w:cs="Times New Roman"/>
          <w:b/>
          <w:bCs/>
          <w:sz w:val="28"/>
          <w:szCs w:val="28"/>
        </w:rPr>
        <w:t>әлем</w:t>
      </w:r>
      <w:proofErr w:type="spellEnd"/>
      <w:r w:rsidRPr="0013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C8">
        <w:rPr>
          <w:rFonts w:ascii="Times New Roman" w:hAnsi="Times New Roman" w:cs="Times New Roman"/>
          <w:b/>
          <w:bCs/>
          <w:sz w:val="28"/>
          <w:szCs w:val="28"/>
        </w:rPr>
        <w:t>халықтарының</w:t>
      </w:r>
      <w:proofErr w:type="spellEnd"/>
      <w:r w:rsidRPr="0013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C8">
        <w:rPr>
          <w:rFonts w:ascii="Times New Roman" w:hAnsi="Times New Roman" w:cs="Times New Roman"/>
          <w:b/>
          <w:bCs/>
          <w:sz w:val="28"/>
          <w:szCs w:val="28"/>
        </w:rPr>
        <w:t>әдеп</w:t>
      </w:r>
      <w:bookmarkStart w:id="0" w:name="_GoBack"/>
      <w:bookmarkEnd w:id="0"/>
      <w:proofErr w:type="spellEnd"/>
      <w:r w:rsidRPr="0013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C8">
        <w:rPr>
          <w:rFonts w:ascii="Times New Roman" w:hAnsi="Times New Roman" w:cs="Times New Roman"/>
          <w:b/>
          <w:bCs/>
          <w:sz w:val="28"/>
          <w:szCs w:val="28"/>
        </w:rPr>
        <w:t>жүйесі</w:t>
      </w:r>
      <w:proofErr w:type="spellEnd"/>
      <w:r w:rsidRPr="00134D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13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BF"/>
    <w:rsid w:val="00134DC8"/>
    <w:rsid w:val="00711406"/>
    <w:rsid w:val="00B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049AE-593C-4A3E-B8E4-F9DE8D4C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2025-02-02T09:51:00Z</dcterms:created>
  <dcterms:modified xsi:type="dcterms:W3CDTF">2025-02-02T09:51:00Z</dcterms:modified>
</cp:coreProperties>
</file>